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2291CA" w14:textId="77777777" w:rsidR="00320AE4" w:rsidRPr="00486479" w:rsidRDefault="00320AE4" w:rsidP="00320AE4">
      <w:pPr>
        <w:widowControl w:val="0"/>
        <w:autoSpaceDE w:val="0"/>
        <w:autoSpaceDN w:val="0"/>
        <w:adjustRightInd w:val="0"/>
        <w:spacing w:after="240" w:line="360" w:lineRule="atLeast"/>
        <w:ind w:left="0" w:right="0"/>
        <w:contextualSpacing w:val="0"/>
        <w:rPr>
          <w:rFonts w:eastAsiaTheme="minorEastAsia"/>
          <w:color w:val="000000"/>
          <w:lang w:val="en-US" w:eastAsia="ja-JP"/>
        </w:rPr>
      </w:pPr>
      <w:r w:rsidRPr="00486479">
        <w:rPr>
          <w:rFonts w:eastAsiaTheme="minorEastAsia"/>
          <w:b/>
          <w:bCs/>
          <w:color w:val="000000"/>
          <w:lang w:val="en-US" w:eastAsia="ja-JP"/>
        </w:rPr>
        <w:t xml:space="preserve">Matthias </w:t>
      </w:r>
      <w:proofErr w:type="spellStart"/>
      <w:r w:rsidRPr="00486479">
        <w:rPr>
          <w:rFonts w:eastAsiaTheme="minorEastAsia"/>
          <w:b/>
          <w:bCs/>
          <w:color w:val="000000"/>
          <w:lang w:val="en-US" w:eastAsia="ja-JP"/>
        </w:rPr>
        <w:t>Haffner</w:t>
      </w:r>
      <w:proofErr w:type="spellEnd"/>
      <w:r w:rsidRPr="00486479">
        <w:rPr>
          <w:rFonts w:eastAsiaTheme="minorEastAsia"/>
          <w:b/>
          <w:bCs/>
          <w:color w:val="000000"/>
          <w:lang w:val="en-US" w:eastAsia="ja-JP"/>
        </w:rPr>
        <w:t xml:space="preserve"> </w:t>
      </w:r>
      <w:proofErr w:type="spellStart"/>
      <w:proofErr w:type="gramStart"/>
      <w:r w:rsidRPr="00486479">
        <w:rPr>
          <w:rFonts w:eastAsiaTheme="minorEastAsia"/>
          <w:color w:val="000000"/>
          <w:lang w:val="en-US" w:eastAsia="ja-JP"/>
        </w:rPr>
        <w:t>ist</w:t>
      </w:r>
      <w:proofErr w:type="spellEnd"/>
      <w:proofErr w:type="gramEnd"/>
      <w:r w:rsidRPr="00486479">
        <w:rPr>
          <w:rFonts w:eastAsiaTheme="minorEastAsia"/>
          <w:color w:val="000000"/>
          <w:lang w:val="en-US" w:eastAsia="ja-JP"/>
        </w:rPr>
        <w:t xml:space="preserve"> Percussionist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mit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mehr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als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35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Jahre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Spiel- und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Lehrerfahrung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und hat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sich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auf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brasilianische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Percussion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spezialisiert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. Von 1996 - 2002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studierte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brasilianisches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und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kubanisches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Schlagwerk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am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Konservatorium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(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Codarts</w:t>
      </w:r>
      <w:proofErr w:type="spellEnd"/>
      <w:r w:rsidRPr="00486479">
        <w:rPr>
          <w:rFonts w:eastAsiaTheme="minorEastAsia"/>
          <w:color w:val="000000"/>
          <w:lang w:val="en-US" w:eastAsia="ja-JP"/>
        </w:rPr>
        <w:t>) in Rotterdam (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Niederlande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) und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spielt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seitdem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in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unzähligen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Bands und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Projekten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. Seine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Arbeit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umfasst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Projekte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mit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der Samba-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Legende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Pauli</w:t>
      </w:r>
      <w:r w:rsidR="00486479">
        <w:rPr>
          <w:rFonts w:eastAsiaTheme="minorEastAsia"/>
          <w:color w:val="000000"/>
          <w:lang w:val="en-US" w:eastAsia="ja-JP"/>
        </w:rPr>
        <w:t>nho</w:t>
      </w:r>
      <w:proofErr w:type="spellEnd"/>
      <w:r w:rsidR="00486479">
        <w:rPr>
          <w:rFonts w:eastAsiaTheme="minorEastAsia"/>
          <w:color w:val="000000"/>
          <w:lang w:val="en-US" w:eastAsia="ja-JP"/>
        </w:rPr>
        <w:t xml:space="preserve"> da Viola,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dem</w:t>
      </w:r>
      <w:proofErr w:type="spellEnd"/>
      <w:r w:rsid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Choro-Virtuo</w:t>
      </w:r>
      <w:r w:rsidRPr="00486479">
        <w:rPr>
          <w:rFonts w:eastAsiaTheme="minorEastAsia"/>
          <w:color w:val="000000"/>
          <w:lang w:val="en-US" w:eastAsia="ja-JP"/>
        </w:rPr>
        <w:t>sen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Paulo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Moura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, </w:t>
      </w:r>
      <w:proofErr w:type="spellStart"/>
      <w:proofErr w:type="gramStart"/>
      <w:r w:rsidRPr="00486479">
        <w:rPr>
          <w:rFonts w:eastAsiaTheme="minorEastAsia"/>
          <w:color w:val="000000"/>
          <w:lang w:val="en-US" w:eastAsia="ja-JP"/>
        </w:rPr>
        <w:t>dem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Rotterdamer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Philhar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-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monie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Orchest</w:t>
      </w:r>
      <w:r w:rsidR="00486479">
        <w:rPr>
          <w:rFonts w:eastAsiaTheme="minorEastAsia"/>
          <w:color w:val="000000"/>
          <w:lang w:val="en-US" w:eastAsia="ja-JP"/>
        </w:rPr>
        <w:t>er</w:t>
      </w:r>
      <w:proofErr w:type="spellEnd"/>
      <w:r w:rsidR="00486479">
        <w:rPr>
          <w:rFonts w:eastAsiaTheme="minorEastAsia"/>
          <w:color w:val="000000"/>
          <w:lang w:val="en-US" w:eastAsia="ja-JP"/>
        </w:rPr>
        <w:t xml:space="preserve"> und der</w:t>
      </w:r>
      <w:proofErr w:type="gramEnd"/>
      <w:r w:rsidR="00486479">
        <w:rPr>
          <w:rFonts w:eastAsiaTheme="minorEastAsia"/>
          <w:color w:val="000000"/>
          <w:lang w:val="en-US" w:eastAsia="ja-JP"/>
        </w:rPr>
        <w:t xml:space="preserve"> EPM in Rio de Janei</w:t>
      </w:r>
      <w:r w:rsidRPr="00486479">
        <w:rPr>
          <w:rFonts w:eastAsiaTheme="minorEastAsia"/>
          <w:color w:val="000000"/>
          <w:lang w:val="en-US" w:eastAsia="ja-JP"/>
        </w:rPr>
        <w:t xml:space="preserve">ro. </w:t>
      </w:r>
    </w:p>
    <w:p w14:paraId="6F3FE0E6" w14:textId="77777777" w:rsidR="00320AE4" w:rsidRPr="00486479" w:rsidRDefault="00320AE4" w:rsidP="00320AE4">
      <w:pPr>
        <w:widowControl w:val="0"/>
        <w:autoSpaceDE w:val="0"/>
        <w:autoSpaceDN w:val="0"/>
        <w:adjustRightInd w:val="0"/>
        <w:spacing w:after="240" w:line="360" w:lineRule="atLeast"/>
        <w:ind w:left="0" w:right="0"/>
        <w:contextualSpacing w:val="0"/>
        <w:rPr>
          <w:rFonts w:eastAsiaTheme="minorEastAsia"/>
          <w:color w:val="000000"/>
          <w:lang w:val="en-US" w:eastAsia="ja-JP"/>
        </w:rPr>
      </w:pPr>
      <w:proofErr w:type="spellStart"/>
      <w:r w:rsidRPr="00486479">
        <w:rPr>
          <w:rFonts w:eastAsiaTheme="minorEastAsia"/>
          <w:color w:val="000000"/>
          <w:lang w:val="en-US" w:eastAsia="ja-JP"/>
        </w:rPr>
        <w:t>Einige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Studienreisen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und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Touren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führten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 Matthias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quer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durch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Brasilien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,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wo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die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großen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 Meister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traf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, um von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ihnen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zu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lernen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und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mit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> 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ihnen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zusammen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zu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spielen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: Marcos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Suzano</w:t>
      </w:r>
      <w:proofErr w:type="spellEnd"/>
      <w:proofErr w:type="gramStart"/>
      <w:r w:rsidRPr="00486479">
        <w:rPr>
          <w:rFonts w:eastAsiaTheme="minorEastAsia"/>
          <w:color w:val="000000"/>
          <w:lang w:val="en-US" w:eastAsia="ja-JP"/>
        </w:rPr>
        <w:t>, </w:t>
      </w:r>
      <w:proofErr w:type="gramEnd"/>
      <w:r w:rsidRPr="00486479">
        <w:rPr>
          <w:rFonts w:eastAsiaTheme="minorEastAsia"/>
          <w:color w:val="000000"/>
          <w:lang w:val="en-US" w:eastAsia="ja-JP"/>
        </w:rPr>
        <w:t>Bernardo Aguilar,</w:t>
      </w:r>
      <w:r w:rsid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Guello</w:t>
      </w:r>
      <w:proofErr w:type="spellEnd"/>
      <w:r w:rsidR="00486479">
        <w:rPr>
          <w:rFonts w:eastAsiaTheme="minorEastAsia"/>
          <w:color w:val="000000"/>
          <w:lang w:val="en-US" w:eastAsia="ja-JP"/>
        </w:rPr>
        <w:t xml:space="preserve">,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Celsinho</w:t>
      </w:r>
      <w:proofErr w:type="spellEnd"/>
      <w:r w:rsidR="00486479">
        <w:rPr>
          <w:rFonts w:eastAsiaTheme="minorEastAsia"/>
          <w:color w:val="000000"/>
          <w:lang w:val="en-US" w:eastAsia="ja-JP"/>
        </w:rPr>
        <w:t xml:space="preserve"> Silva,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Jorgi</w:t>
      </w:r>
      <w:r w:rsidRPr="00486479">
        <w:rPr>
          <w:rFonts w:eastAsiaTheme="minorEastAsia"/>
          <w:color w:val="000000"/>
          <w:lang w:val="en-US" w:eastAsia="ja-JP"/>
        </w:rPr>
        <w:t>nho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do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Pandeiro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,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Robertinho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Silva, Jovi</w:t>
      </w:r>
      <w:r w:rsid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Jovia</w:t>
      </w:r>
      <w:r w:rsidRPr="00486479">
        <w:rPr>
          <w:rFonts w:eastAsiaTheme="minorEastAsia"/>
          <w:color w:val="000000"/>
          <w:lang w:val="en-US" w:eastAsia="ja-JP"/>
        </w:rPr>
        <w:t>no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, Sergio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Krakowski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,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Mamão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etc. 2014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tourte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mit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seinem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Choro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Trio </w:t>
      </w:r>
      <w:r w:rsidR="00486479">
        <w:rPr>
          <w:rFonts w:eastAsiaTheme="minorEastAsia"/>
          <w:i/>
          <w:iCs/>
          <w:color w:val="000000"/>
          <w:lang w:val="en-US" w:eastAsia="ja-JP"/>
        </w:rPr>
        <w:t xml:space="preserve">Bola </w:t>
      </w:r>
      <w:proofErr w:type="spellStart"/>
      <w:r w:rsidR="00486479">
        <w:rPr>
          <w:rFonts w:eastAsiaTheme="minorEastAsia"/>
          <w:i/>
          <w:iCs/>
          <w:color w:val="000000"/>
          <w:lang w:val="en-US" w:eastAsia="ja-JP"/>
        </w:rPr>
        <w:t>Pre</w:t>
      </w:r>
      <w:r w:rsidRPr="00486479">
        <w:rPr>
          <w:rFonts w:eastAsiaTheme="minorEastAsia"/>
          <w:i/>
          <w:iCs/>
          <w:color w:val="000000"/>
          <w:lang w:val="en-US" w:eastAsia="ja-JP"/>
        </w:rPr>
        <w:t>ta</w:t>
      </w:r>
      <w:proofErr w:type="spellEnd"/>
      <w:r w:rsidRPr="00486479">
        <w:rPr>
          <w:rFonts w:eastAsiaTheme="minorEastAsia"/>
          <w:i/>
          <w:iCs/>
          <w:color w:val="000000"/>
          <w:lang w:val="en-US" w:eastAsia="ja-JP"/>
        </w:rPr>
        <w:t xml:space="preserve">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durch</w:t>
      </w:r>
      <w:proofErr w:type="spellEnd"/>
      <w:r w:rsidR="00486479">
        <w:rPr>
          <w:rFonts w:eastAsiaTheme="minorEastAsia"/>
          <w:color w:val="000000"/>
          <w:lang w:val="en-US" w:eastAsia="ja-JP"/>
        </w:rPr>
        <w:t xml:space="preserve"> Mi</w:t>
      </w:r>
      <w:r w:rsidRPr="00486479">
        <w:rPr>
          <w:rFonts w:eastAsiaTheme="minorEastAsia"/>
          <w:color w:val="000000"/>
          <w:lang w:val="en-US" w:eastAsia="ja-JP"/>
        </w:rPr>
        <w:t xml:space="preserve">nas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Gerais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und die USA.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Im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selben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> 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Jahr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führte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ihn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eine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Reise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nach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Pernambuco</w:t>
      </w:r>
      <w:proofErr w:type="spellEnd"/>
      <w:proofErr w:type="gramStart"/>
      <w:r w:rsidRPr="00486479">
        <w:rPr>
          <w:rFonts w:eastAsiaTheme="minorEastAsia"/>
          <w:color w:val="000000"/>
          <w:lang w:val="en-US" w:eastAsia="ja-JP"/>
        </w:rPr>
        <w:t>, </w:t>
      </w:r>
      <w:proofErr w:type="gramEnd"/>
      <w:r w:rsidRPr="00486479">
        <w:rPr>
          <w:rFonts w:eastAsiaTheme="minorEastAsia"/>
          <w:color w:val="000000"/>
          <w:lang w:val="en-US" w:eastAsia="ja-JP"/>
        </w:rPr>
        <w:t xml:space="preserve">Bahia, São Paulo und Rio, um an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einem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einzi</w:t>
      </w:r>
      <w:proofErr w:type="spellEnd"/>
      <w:r w:rsidRPr="00486479">
        <w:rPr>
          <w:rFonts w:eastAsiaTheme="minorEastAsia"/>
          <w:color w:val="000000"/>
          <w:lang w:val="en-US" w:eastAsia="ja-JP"/>
        </w:rPr>
        <w:t>- 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gartigen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Projekt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zu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arbeiten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: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eine</w:t>
      </w:r>
      <w:r w:rsidR="00486479">
        <w:rPr>
          <w:rFonts w:eastAsiaTheme="minorEastAsia"/>
          <w:color w:val="000000"/>
          <w:lang w:val="en-US" w:eastAsia="ja-JP"/>
        </w:rPr>
        <w:t>r</w:t>
      </w:r>
      <w:proofErr w:type="spellEnd"/>
      <w:r w:rsidR="00486479">
        <w:rPr>
          <w:rFonts w:eastAsiaTheme="minorEastAsia"/>
          <w:color w:val="000000"/>
          <w:lang w:val="en-US" w:eastAsia="ja-JP"/>
        </w:rPr>
        <w:t xml:space="preserve"> Video-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Do</w:t>
      </w:r>
      <w:r w:rsidRPr="00486479">
        <w:rPr>
          <w:rFonts w:eastAsiaTheme="minorEastAsia"/>
          <w:color w:val="000000"/>
          <w:lang w:val="en-US" w:eastAsia="ja-JP"/>
        </w:rPr>
        <w:t>kumentation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über</w:t>
      </w:r>
      <w:proofErr w:type="spellEnd"/>
      <w:r w:rsidR="00486479">
        <w:rPr>
          <w:rFonts w:eastAsiaTheme="minorEastAsia"/>
          <w:color w:val="000000"/>
          <w:lang w:val="en-US" w:eastAsia="ja-JP"/>
        </w:rPr>
        <w:t xml:space="preserve"> das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Pandeiro</w:t>
      </w:r>
      <w:proofErr w:type="spellEnd"/>
      <w:r w:rsidR="00486479">
        <w:rPr>
          <w:rFonts w:eastAsiaTheme="minorEastAsia"/>
          <w:color w:val="000000"/>
          <w:lang w:val="en-US" w:eastAsia="ja-JP"/>
        </w:rPr>
        <w:t xml:space="preserve">, die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brasilianis</w:t>
      </w:r>
      <w:r w:rsidRPr="00486479">
        <w:rPr>
          <w:rFonts w:eastAsiaTheme="minorEastAsia"/>
          <w:color w:val="000000"/>
          <w:lang w:val="en-US" w:eastAsia="ja-JP"/>
        </w:rPr>
        <w:t>che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Rahmentrommel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. 2016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wurde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von der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Choro-Schule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EPM in Rio de Janeiro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für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ein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Austauschprojekt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mit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der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Tochterschule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EPM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Holanda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eingeladen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. </w:t>
      </w:r>
      <w:proofErr w:type="gramStart"/>
      <w:r w:rsidRPr="00486479">
        <w:rPr>
          <w:rFonts w:eastAsiaTheme="minorEastAsia"/>
          <w:color w:val="000000"/>
          <w:lang w:val="en-US" w:eastAsia="ja-JP"/>
        </w:rPr>
        <w:t>An</w:t>
      </w:r>
      <w:proofErr w:type="gramEnd"/>
      <w:r w:rsidRPr="00486479">
        <w:rPr>
          <w:rFonts w:eastAsiaTheme="minorEastAsia"/>
          <w:color w:val="000000"/>
          <w:lang w:val="en-US" w:eastAsia="ja-JP"/>
        </w:rPr>
        <w:t xml:space="preserve"> der EPM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Holanda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unterrichtete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Matthias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fünf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Jahre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lang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Pandeiro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,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bevor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nach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Berlin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umzog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. In Berlin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gründete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Matthias die "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Pandeirada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",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ein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Orchester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ausschließlich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für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Pandeiro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. </w:t>
      </w:r>
    </w:p>
    <w:p w14:paraId="00A3D4B0" w14:textId="77777777" w:rsidR="00320AE4" w:rsidRPr="00486479" w:rsidRDefault="00320AE4" w:rsidP="00320AE4">
      <w:pPr>
        <w:widowControl w:val="0"/>
        <w:autoSpaceDE w:val="0"/>
        <w:autoSpaceDN w:val="0"/>
        <w:adjustRightInd w:val="0"/>
        <w:spacing w:after="240" w:line="360" w:lineRule="atLeast"/>
        <w:ind w:left="0" w:right="0"/>
        <w:contextualSpacing w:val="0"/>
        <w:rPr>
          <w:rFonts w:eastAsiaTheme="minorEastAsia"/>
          <w:color w:val="000000"/>
          <w:lang w:val="en-US" w:eastAsia="ja-JP"/>
        </w:rPr>
      </w:pPr>
      <w:r w:rsidRPr="00486479">
        <w:rPr>
          <w:rFonts w:eastAsiaTheme="minorEastAsia"/>
          <w:color w:val="000000"/>
          <w:lang w:val="en-US" w:eastAsia="ja-JP"/>
        </w:rPr>
        <w:t xml:space="preserve">Matthias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gibt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Masterclasses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für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Pandeiro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und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brasilianische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Percussion in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ganz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Europa (Holland, England, Portugal,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Frankreich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, Deutschland,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Spanien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,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Italien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,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Türkei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) und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außerhalb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(New York, Salvador da Bahia, Tokyo, Fukuoka, Taiwan)</w:t>
      </w:r>
      <w:proofErr w:type="gramStart"/>
      <w:r w:rsidRPr="00486479">
        <w:rPr>
          <w:rFonts w:eastAsiaTheme="minorEastAsia"/>
          <w:color w:val="000000"/>
          <w:lang w:val="en-US" w:eastAsia="ja-JP"/>
        </w:rPr>
        <w:t>. </w:t>
      </w:r>
      <w:proofErr w:type="gramEnd"/>
      <w:r w:rsidRPr="00486479">
        <w:rPr>
          <w:rFonts w:eastAsiaTheme="minorEastAsia"/>
          <w:color w:val="000000"/>
          <w:lang w:val="en-US" w:eastAsia="ja-JP"/>
        </w:rPr>
        <w:t xml:space="preserve">2018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ist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sein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Pandeiro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Tutorial "The Complete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Pandeiro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Gu</w:t>
      </w:r>
      <w:r w:rsidR="00486479">
        <w:rPr>
          <w:rFonts w:eastAsiaTheme="minorEastAsia"/>
          <w:color w:val="000000"/>
          <w:lang w:val="en-US" w:eastAsia="ja-JP"/>
        </w:rPr>
        <w:t xml:space="preserve">ide"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erschienen</w:t>
      </w:r>
      <w:proofErr w:type="spellEnd"/>
      <w:r w:rsidR="00486479">
        <w:rPr>
          <w:rFonts w:eastAsiaTheme="minorEastAsia"/>
          <w:color w:val="000000"/>
          <w:lang w:val="en-US" w:eastAsia="ja-JP"/>
        </w:rPr>
        <w:t xml:space="preserve">, die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bisher</w:t>
      </w:r>
      <w:proofErr w:type="spellEnd"/>
      <w:r w:rsid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="00486479">
        <w:rPr>
          <w:rFonts w:eastAsiaTheme="minorEastAsia"/>
          <w:color w:val="000000"/>
          <w:lang w:val="en-US" w:eastAsia="ja-JP"/>
        </w:rPr>
        <w:t>um</w:t>
      </w:r>
      <w:r w:rsidRPr="00486479">
        <w:rPr>
          <w:rFonts w:eastAsiaTheme="minorEastAsia"/>
          <w:color w:val="000000"/>
          <w:lang w:val="en-US" w:eastAsia="ja-JP"/>
        </w:rPr>
        <w:t>fangreichste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Pandeiroschule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mit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ca.7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Stunden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Lernvideos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.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Im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Jahr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darauf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, 2019, </w:t>
      </w:r>
      <w:proofErr w:type="spellStart"/>
      <w:proofErr w:type="gramStart"/>
      <w:r w:rsidRPr="00486479">
        <w:rPr>
          <w:rFonts w:eastAsiaTheme="minorEastAsia"/>
          <w:color w:val="000000"/>
          <w:lang w:val="en-US" w:eastAsia="ja-JP"/>
        </w:rPr>
        <w:t>ist</w:t>
      </w:r>
      <w:proofErr w:type="spellEnd"/>
      <w:proofErr w:type="gram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sein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Buch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i/>
          <w:iCs/>
          <w:color w:val="000000"/>
          <w:lang w:val="en-US" w:eastAsia="ja-JP"/>
        </w:rPr>
        <w:t>Blocos</w:t>
      </w:r>
      <w:proofErr w:type="spellEnd"/>
      <w:r w:rsidRPr="00486479">
        <w:rPr>
          <w:rFonts w:eastAsiaTheme="minorEastAsia"/>
          <w:i/>
          <w:iCs/>
          <w:color w:val="000000"/>
          <w:lang w:val="en-US" w:eastAsia="ja-JP"/>
        </w:rPr>
        <w:t xml:space="preserve"> Afro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über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die Afro Samba Tradition in Bahia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erschienen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. </w:t>
      </w:r>
    </w:p>
    <w:p w14:paraId="2823249A" w14:textId="77777777" w:rsidR="00320AE4" w:rsidRDefault="00320AE4" w:rsidP="00320AE4">
      <w:pPr>
        <w:widowControl w:val="0"/>
        <w:autoSpaceDE w:val="0"/>
        <w:autoSpaceDN w:val="0"/>
        <w:adjustRightInd w:val="0"/>
        <w:spacing w:after="240" w:line="360" w:lineRule="atLeast"/>
        <w:ind w:left="0" w:right="0"/>
        <w:contextualSpacing w:val="0"/>
        <w:rPr>
          <w:rFonts w:eastAsiaTheme="minorEastAsia"/>
          <w:color w:val="000000"/>
          <w:lang w:val="en-US" w:eastAsia="ja-JP"/>
        </w:rPr>
      </w:pPr>
      <w:proofErr w:type="spellStart"/>
      <w:r w:rsidRPr="00486479">
        <w:rPr>
          <w:rFonts w:eastAsiaTheme="minorEastAsia"/>
          <w:color w:val="000000"/>
          <w:lang w:val="en-US" w:eastAsia="ja-JP"/>
        </w:rPr>
        <w:t>Außer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seiner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Karriere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proofErr w:type="gramStart"/>
      <w:r w:rsidRPr="00486479">
        <w:rPr>
          <w:rFonts w:eastAsiaTheme="minorEastAsia"/>
          <w:color w:val="000000"/>
          <w:lang w:val="en-US" w:eastAsia="ja-JP"/>
        </w:rPr>
        <w:t>als</w:t>
      </w:r>
      <w:proofErr w:type="spellEnd"/>
      <w:proofErr w:type="gram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Musiker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und Lehrer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baut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Matthias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zusammen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mit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seinem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Kolle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- gen Anders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Perander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hochwertige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Pandeiros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: das </w:t>
      </w:r>
      <w:r w:rsidRPr="00486479">
        <w:rPr>
          <w:rFonts w:eastAsiaTheme="minorEastAsia"/>
          <w:i/>
          <w:iCs/>
          <w:color w:val="000000"/>
          <w:lang w:val="en-US" w:eastAsia="ja-JP"/>
        </w:rPr>
        <w:t xml:space="preserve">HP </w:t>
      </w:r>
      <w:proofErr w:type="spellStart"/>
      <w:r w:rsidRPr="00486479">
        <w:rPr>
          <w:rFonts w:eastAsiaTheme="minorEastAsia"/>
          <w:i/>
          <w:iCs/>
          <w:color w:val="000000"/>
          <w:lang w:val="en-US" w:eastAsia="ja-JP"/>
        </w:rPr>
        <w:t>Pandeiro</w:t>
      </w:r>
      <w:proofErr w:type="spellEnd"/>
      <w:r w:rsidRPr="00486479">
        <w:rPr>
          <w:rFonts w:eastAsiaTheme="minorEastAsia"/>
          <w:i/>
          <w:iCs/>
          <w:color w:val="000000"/>
          <w:lang w:val="en-US" w:eastAsia="ja-JP"/>
        </w:rPr>
        <w:t xml:space="preserve">, </w:t>
      </w:r>
      <w:r w:rsidRPr="00486479">
        <w:rPr>
          <w:rFonts w:eastAsiaTheme="minorEastAsia"/>
          <w:color w:val="000000"/>
          <w:lang w:val="en-US" w:eastAsia="ja-JP"/>
        </w:rPr>
        <w:t xml:space="preserve">welches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weltweit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verkauft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wird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. </w:t>
      </w:r>
    </w:p>
    <w:p w14:paraId="673FF86B" w14:textId="77777777" w:rsidR="00486479" w:rsidRPr="00486479" w:rsidRDefault="00486479" w:rsidP="00320AE4">
      <w:pPr>
        <w:widowControl w:val="0"/>
        <w:autoSpaceDE w:val="0"/>
        <w:autoSpaceDN w:val="0"/>
        <w:adjustRightInd w:val="0"/>
        <w:spacing w:after="240" w:line="360" w:lineRule="atLeast"/>
        <w:ind w:left="0" w:right="0"/>
        <w:contextualSpacing w:val="0"/>
        <w:rPr>
          <w:rFonts w:eastAsiaTheme="minorEastAsia"/>
          <w:color w:val="000000"/>
          <w:lang w:val="en-US" w:eastAsia="ja-JP"/>
        </w:rPr>
      </w:pPr>
      <w:proofErr w:type="spellStart"/>
      <w:r w:rsidRPr="00486479">
        <w:rPr>
          <w:rStyle w:val="rynqvb"/>
          <w:b/>
          <w:lang w:val="pt-PT"/>
        </w:rPr>
        <w:t>Matthias</w:t>
      </w:r>
      <w:proofErr w:type="spellEnd"/>
      <w:r w:rsidRPr="00486479">
        <w:rPr>
          <w:rStyle w:val="rynqvb"/>
          <w:b/>
          <w:lang w:val="pt-PT"/>
        </w:rPr>
        <w:t xml:space="preserve"> </w:t>
      </w:r>
      <w:proofErr w:type="spellStart"/>
      <w:r w:rsidRPr="00486479">
        <w:rPr>
          <w:rStyle w:val="rynqvb"/>
          <w:b/>
          <w:lang w:val="pt-PT"/>
        </w:rPr>
        <w:t>Haffner</w:t>
      </w:r>
      <w:proofErr w:type="spellEnd"/>
      <w:r>
        <w:rPr>
          <w:rStyle w:val="rynqvb"/>
          <w:lang w:val="pt-PT"/>
        </w:rPr>
        <w:t xml:space="preserve"> é um percussionista com mais de 35 anos de experiência tocando e ensinando e se especializou em percussão brasileira.</w:t>
      </w:r>
      <w:r>
        <w:rPr>
          <w:rStyle w:val="hwtze"/>
          <w:lang w:val="pt-PT"/>
        </w:rPr>
        <w:t xml:space="preserve"> </w:t>
      </w:r>
      <w:r>
        <w:rPr>
          <w:rStyle w:val="rynqvb"/>
          <w:lang w:val="pt-PT"/>
        </w:rPr>
        <w:t>De 1996 a 2002 estudou percussão brasileira e cubana no Conservatório (</w:t>
      </w:r>
      <w:proofErr w:type="spellStart"/>
      <w:r>
        <w:rPr>
          <w:rStyle w:val="rynqvb"/>
          <w:lang w:val="pt-PT"/>
        </w:rPr>
        <w:t>Codarts</w:t>
      </w:r>
      <w:proofErr w:type="spellEnd"/>
      <w:r>
        <w:rPr>
          <w:rStyle w:val="rynqvb"/>
          <w:lang w:val="pt-PT"/>
        </w:rPr>
        <w:t>) em Rotterdam (Holanda) e desde então tocou em inúmeras bandas e projetos.</w:t>
      </w:r>
      <w:r>
        <w:rPr>
          <w:rStyle w:val="hwtze"/>
          <w:lang w:val="pt-PT"/>
        </w:rPr>
        <w:t xml:space="preserve"> </w:t>
      </w:r>
      <w:r>
        <w:rPr>
          <w:rStyle w:val="rynqvb"/>
          <w:lang w:val="pt-PT"/>
        </w:rPr>
        <w:t xml:space="preserve">Seu trabalho inclui projetos com a lenda do samba Paulinho da Viola, o virtuoso do choro Paulo Moura, a Orquestra Filarmônica de Rotterdam e a EPM no Rio de Janeiro. Várias viagens de estudo e </w:t>
      </w:r>
      <w:proofErr w:type="spellStart"/>
      <w:r>
        <w:rPr>
          <w:rStyle w:val="rynqvb"/>
          <w:lang w:val="pt-PT"/>
        </w:rPr>
        <w:t>tours</w:t>
      </w:r>
      <w:proofErr w:type="spellEnd"/>
      <w:r>
        <w:rPr>
          <w:rStyle w:val="rynqvb"/>
          <w:lang w:val="pt-PT"/>
        </w:rPr>
        <w:t xml:space="preserve"> levaram </w:t>
      </w:r>
      <w:proofErr w:type="spellStart"/>
      <w:r>
        <w:rPr>
          <w:rStyle w:val="rynqvb"/>
          <w:lang w:val="pt-PT"/>
        </w:rPr>
        <w:t>Matthias</w:t>
      </w:r>
      <w:proofErr w:type="spellEnd"/>
      <w:r>
        <w:rPr>
          <w:rStyle w:val="rynqvb"/>
          <w:lang w:val="pt-PT"/>
        </w:rPr>
        <w:t xml:space="preserve"> pelo Brasil, onde conheceu grandes mestres para aprender e brincar com eles: Marcos Suzano, Bernardo Aguilar</w:t>
      </w:r>
      <w:r>
        <w:rPr>
          <w:rStyle w:val="rynqvb"/>
          <w:lang w:val="pt-PT"/>
        </w:rPr>
        <w:t xml:space="preserve">, </w:t>
      </w:r>
      <w:proofErr w:type="spellStart"/>
      <w:r>
        <w:rPr>
          <w:rStyle w:val="rynqvb"/>
          <w:lang w:val="pt-PT"/>
        </w:rPr>
        <w:t>Guello</w:t>
      </w:r>
      <w:proofErr w:type="spellEnd"/>
      <w:r>
        <w:rPr>
          <w:rStyle w:val="rynqvb"/>
          <w:lang w:val="pt-PT"/>
        </w:rPr>
        <w:t>, Celsinho Silva, Jorgi</w:t>
      </w:r>
      <w:r>
        <w:rPr>
          <w:rStyle w:val="rynqvb"/>
          <w:lang w:val="pt-PT"/>
        </w:rPr>
        <w:t>nho do Pandeir</w:t>
      </w:r>
      <w:r>
        <w:rPr>
          <w:rStyle w:val="rynqvb"/>
          <w:lang w:val="pt-PT"/>
        </w:rPr>
        <w:t xml:space="preserve">o, Robertinho Silva, </w:t>
      </w:r>
      <w:proofErr w:type="spellStart"/>
      <w:r>
        <w:rPr>
          <w:rStyle w:val="rynqvb"/>
          <w:lang w:val="pt-PT"/>
        </w:rPr>
        <w:t>Jovi</w:t>
      </w:r>
      <w:proofErr w:type="spellEnd"/>
      <w:r>
        <w:rPr>
          <w:rStyle w:val="rynqvb"/>
          <w:lang w:val="pt-PT"/>
        </w:rPr>
        <w:t xml:space="preserve"> </w:t>
      </w:r>
      <w:proofErr w:type="spellStart"/>
      <w:r>
        <w:rPr>
          <w:rStyle w:val="rynqvb"/>
          <w:lang w:val="pt-PT"/>
        </w:rPr>
        <w:t>Jovia</w:t>
      </w:r>
      <w:r>
        <w:rPr>
          <w:rStyle w:val="rynqvb"/>
          <w:lang w:val="pt-PT"/>
        </w:rPr>
        <w:t>no</w:t>
      </w:r>
      <w:proofErr w:type="spellEnd"/>
      <w:r>
        <w:rPr>
          <w:rStyle w:val="rynqvb"/>
          <w:lang w:val="pt-PT"/>
        </w:rPr>
        <w:t xml:space="preserve">, </w:t>
      </w:r>
      <w:proofErr w:type="spellStart"/>
      <w:r>
        <w:rPr>
          <w:rStyle w:val="rynqvb"/>
          <w:lang w:val="pt-PT"/>
        </w:rPr>
        <w:t>Sergio</w:t>
      </w:r>
      <w:proofErr w:type="spellEnd"/>
      <w:r>
        <w:rPr>
          <w:rStyle w:val="rynqvb"/>
          <w:lang w:val="pt-PT"/>
        </w:rPr>
        <w:t xml:space="preserve"> </w:t>
      </w:r>
      <w:proofErr w:type="spellStart"/>
      <w:r>
        <w:rPr>
          <w:rStyle w:val="rynqvb"/>
          <w:lang w:val="pt-PT"/>
        </w:rPr>
        <w:t>Krakowski</w:t>
      </w:r>
      <w:proofErr w:type="spellEnd"/>
      <w:r>
        <w:rPr>
          <w:rStyle w:val="rynqvb"/>
          <w:lang w:val="pt-PT"/>
        </w:rPr>
        <w:t xml:space="preserve">, Mamão etc. Em 2014 fez turnê por Minas Gerais e EUA com seu Choro </w:t>
      </w:r>
      <w:r>
        <w:rPr>
          <w:rStyle w:val="rynqvb"/>
          <w:lang w:val="pt-PT"/>
        </w:rPr>
        <w:lastRenderedPageBreak/>
        <w:t>Trio Bola Pre</w:t>
      </w:r>
      <w:r>
        <w:rPr>
          <w:rStyle w:val="rynqvb"/>
          <w:lang w:val="pt-PT"/>
        </w:rPr>
        <w:t>ta.</w:t>
      </w:r>
      <w:r>
        <w:rPr>
          <w:rStyle w:val="hwtze"/>
          <w:lang w:val="pt-PT"/>
        </w:rPr>
        <w:t xml:space="preserve"> </w:t>
      </w:r>
      <w:r>
        <w:rPr>
          <w:rStyle w:val="rynqvb"/>
          <w:lang w:val="pt-PT"/>
        </w:rPr>
        <w:t>No mesmo ano viajou para Pernambuco, Bahia, São Paulo e Rio para trabalhar em um projeto inédito: um documentário em vídeo sobre o pandeiro.</w:t>
      </w:r>
      <w:r>
        <w:rPr>
          <w:rStyle w:val="hwtze"/>
          <w:lang w:val="pt-PT"/>
        </w:rPr>
        <w:t xml:space="preserve"> </w:t>
      </w:r>
      <w:r>
        <w:rPr>
          <w:rStyle w:val="rynqvb"/>
          <w:lang w:val="pt-PT"/>
        </w:rPr>
        <w:t>Em 2016 foi convidado pela escola de choro EPM no Rio de Janeiro para um projeto de intercâmbio com a escola subsidiária EPM Holanda.</w:t>
      </w:r>
      <w:r>
        <w:rPr>
          <w:rStyle w:val="hwtze"/>
          <w:lang w:val="pt-PT"/>
        </w:rPr>
        <w:t xml:space="preserve"> </w:t>
      </w:r>
      <w:proofErr w:type="spellStart"/>
      <w:r>
        <w:rPr>
          <w:rStyle w:val="rynqvb"/>
          <w:lang w:val="pt-PT"/>
        </w:rPr>
        <w:t>Matthias</w:t>
      </w:r>
      <w:proofErr w:type="spellEnd"/>
      <w:r>
        <w:rPr>
          <w:rStyle w:val="rynqvb"/>
          <w:lang w:val="pt-PT"/>
        </w:rPr>
        <w:t xml:space="preserve"> ensinou Pandeiro por cinco anos na EPM Holanda antes de se mudar para Berlim.</w:t>
      </w:r>
      <w:r>
        <w:rPr>
          <w:rStyle w:val="hwtze"/>
          <w:lang w:val="pt-PT"/>
        </w:rPr>
        <w:t xml:space="preserve"> </w:t>
      </w:r>
      <w:r>
        <w:rPr>
          <w:rStyle w:val="rynqvb"/>
          <w:lang w:val="pt-PT"/>
        </w:rPr>
        <w:t xml:space="preserve">Em Berlim </w:t>
      </w:r>
      <w:proofErr w:type="spellStart"/>
      <w:r>
        <w:rPr>
          <w:rStyle w:val="rynqvb"/>
          <w:lang w:val="pt-PT"/>
        </w:rPr>
        <w:t>Matthias</w:t>
      </w:r>
      <w:proofErr w:type="spellEnd"/>
      <w:r>
        <w:rPr>
          <w:rStyle w:val="rynqvb"/>
          <w:lang w:val="pt-PT"/>
        </w:rPr>
        <w:t xml:space="preserve"> fundou a "</w:t>
      </w:r>
      <w:proofErr w:type="spellStart"/>
      <w:r>
        <w:rPr>
          <w:rStyle w:val="rynqvb"/>
          <w:lang w:val="pt-PT"/>
        </w:rPr>
        <w:t>Pandeirada</w:t>
      </w:r>
      <w:proofErr w:type="spellEnd"/>
      <w:r>
        <w:rPr>
          <w:rStyle w:val="rynqvb"/>
          <w:lang w:val="pt-PT"/>
        </w:rPr>
        <w:t xml:space="preserve">", uma orquestra exclusivamente para Pandeiro. </w:t>
      </w:r>
      <w:proofErr w:type="spellStart"/>
      <w:r>
        <w:rPr>
          <w:rStyle w:val="rynqvb"/>
          <w:lang w:val="pt-PT"/>
        </w:rPr>
        <w:t>Matthias</w:t>
      </w:r>
      <w:proofErr w:type="spellEnd"/>
      <w:r>
        <w:rPr>
          <w:rStyle w:val="rynqvb"/>
          <w:lang w:val="pt-PT"/>
        </w:rPr>
        <w:t xml:space="preserve"> dá </w:t>
      </w:r>
      <w:proofErr w:type="spellStart"/>
      <w:r>
        <w:rPr>
          <w:rStyle w:val="rynqvb"/>
          <w:lang w:val="pt-PT"/>
        </w:rPr>
        <w:t>master</w:t>
      </w:r>
      <w:proofErr w:type="spellEnd"/>
      <w:r>
        <w:rPr>
          <w:rStyle w:val="rynqvb"/>
          <w:lang w:val="pt-PT"/>
        </w:rPr>
        <w:t xml:space="preserve"> classes de pandeiro e percussão brasileira em toda a Europa (Holanda, Inglaterra, Portugal, França, Alemanha, Espanha, Itália, Turquia) e fora (Nova York, Salvador da Bahia, Tóquio, </w:t>
      </w:r>
      <w:proofErr w:type="spellStart"/>
      <w:r>
        <w:rPr>
          <w:rStyle w:val="rynqvb"/>
          <w:lang w:val="pt-PT"/>
        </w:rPr>
        <w:t>Fukuoka</w:t>
      </w:r>
      <w:proofErr w:type="spellEnd"/>
      <w:r>
        <w:rPr>
          <w:rStyle w:val="rynqvb"/>
          <w:lang w:val="pt-PT"/>
        </w:rPr>
        <w:t>, Taiwan).</w:t>
      </w:r>
      <w:r>
        <w:rPr>
          <w:rStyle w:val="hwtze"/>
          <w:lang w:val="pt-PT"/>
        </w:rPr>
        <w:t xml:space="preserve"> </w:t>
      </w:r>
      <w:r>
        <w:rPr>
          <w:rStyle w:val="rynqvb"/>
          <w:lang w:val="pt-PT"/>
        </w:rPr>
        <w:t>Em 2018 foi publicado seu tutorial de pandeiro "</w:t>
      </w:r>
      <w:proofErr w:type="spellStart"/>
      <w:r>
        <w:rPr>
          <w:rStyle w:val="rynqvb"/>
          <w:lang w:val="pt-PT"/>
        </w:rPr>
        <w:t>The</w:t>
      </w:r>
      <w:proofErr w:type="spellEnd"/>
      <w:r>
        <w:rPr>
          <w:rStyle w:val="rynqvb"/>
          <w:lang w:val="pt-PT"/>
        </w:rPr>
        <w:t xml:space="preserve"> Complete Pandeiro </w:t>
      </w:r>
      <w:proofErr w:type="spellStart"/>
      <w:r>
        <w:rPr>
          <w:rStyle w:val="rynqvb"/>
          <w:lang w:val="pt-PT"/>
        </w:rPr>
        <w:t>Guide</w:t>
      </w:r>
      <w:proofErr w:type="spellEnd"/>
      <w:r>
        <w:rPr>
          <w:rStyle w:val="rynqvb"/>
          <w:lang w:val="pt-PT"/>
        </w:rPr>
        <w:t>", a escola de pandeiro mais completa até hoje com cerca de 7 horas de vídeos instrutivos.</w:t>
      </w:r>
      <w:r>
        <w:rPr>
          <w:rStyle w:val="hwtze"/>
          <w:lang w:val="pt-PT"/>
        </w:rPr>
        <w:t xml:space="preserve"> </w:t>
      </w:r>
      <w:r>
        <w:rPr>
          <w:rStyle w:val="rynqvb"/>
          <w:lang w:val="pt-PT"/>
        </w:rPr>
        <w:t xml:space="preserve">No ano seguinte, 2019, foi publicado seu livro Blocos Afro sobre a tradição do Afro Samba na Bahia. Além da carreira de músico e professor, </w:t>
      </w:r>
      <w:proofErr w:type="spellStart"/>
      <w:r>
        <w:rPr>
          <w:rStyle w:val="rynqvb"/>
          <w:lang w:val="pt-PT"/>
        </w:rPr>
        <w:t>Matthias</w:t>
      </w:r>
      <w:proofErr w:type="spellEnd"/>
      <w:r>
        <w:rPr>
          <w:rStyle w:val="rynqvb"/>
          <w:lang w:val="pt-PT"/>
        </w:rPr>
        <w:t xml:space="preserve"> constrói pandeiros de alta qualidade junto com seu colega </w:t>
      </w:r>
      <w:proofErr w:type="spellStart"/>
      <w:r>
        <w:rPr>
          <w:rStyle w:val="rynqvb"/>
          <w:lang w:val="pt-PT"/>
        </w:rPr>
        <w:t>Anders</w:t>
      </w:r>
      <w:proofErr w:type="spellEnd"/>
      <w:r>
        <w:rPr>
          <w:rStyle w:val="rynqvb"/>
          <w:lang w:val="pt-PT"/>
        </w:rPr>
        <w:t xml:space="preserve"> </w:t>
      </w:r>
      <w:proofErr w:type="spellStart"/>
      <w:r>
        <w:rPr>
          <w:rStyle w:val="rynqvb"/>
          <w:lang w:val="pt-PT"/>
        </w:rPr>
        <w:t>Perander</w:t>
      </w:r>
      <w:proofErr w:type="spellEnd"/>
      <w:r>
        <w:rPr>
          <w:rStyle w:val="rynqvb"/>
          <w:lang w:val="pt-PT"/>
        </w:rPr>
        <w:t>: o HP Pandeiro, que é vendido mundialmente.</w:t>
      </w:r>
    </w:p>
    <w:p w14:paraId="1C2A095C" w14:textId="77777777" w:rsidR="00320AE4" w:rsidRPr="00486479" w:rsidRDefault="00320AE4" w:rsidP="00320AE4">
      <w:pPr>
        <w:widowControl w:val="0"/>
        <w:autoSpaceDE w:val="0"/>
        <w:autoSpaceDN w:val="0"/>
        <w:adjustRightInd w:val="0"/>
        <w:spacing w:after="240" w:line="360" w:lineRule="atLeast"/>
        <w:ind w:left="0" w:right="0"/>
        <w:contextualSpacing w:val="0"/>
        <w:rPr>
          <w:rFonts w:eastAsiaTheme="minorEastAsia"/>
          <w:color w:val="000000"/>
          <w:lang w:val="en-US" w:eastAsia="ja-JP"/>
        </w:rPr>
      </w:pPr>
      <w:proofErr w:type="spellStart"/>
      <w:r w:rsidRPr="00486479">
        <w:rPr>
          <w:rFonts w:eastAsiaTheme="minorEastAsia"/>
          <w:b/>
          <w:bCs/>
          <w:color w:val="000000"/>
          <w:lang w:val="en-US" w:eastAsia="ja-JP"/>
        </w:rPr>
        <w:t>Webseiten</w:t>
      </w:r>
      <w:proofErr w:type="spellEnd"/>
      <w:r w:rsidRPr="00486479">
        <w:rPr>
          <w:rFonts w:eastAsiaTheme="minorEastAsia"/>
          <w:b/>
          <w:bCs/>
          <w:color w:val="000000"/>
          <w:lang w:val="en-US" w:eastAsia="ja-JP"/>
        </w:rPr>
        <w:t xml:space="preserve">: </w:t>
      </w:r>
    </w:p>
    <w:p w14:paraId="13B5E08C" w14:textId="77777777" w:rsidR="00320AE4" w:rsidRPr="00486479" w:rsidRDefault="00320AE4" w:rsidP="00320AE4">
      <w:pPr>
        <w:widowControl w:val="0"/>
        <w:autoSpaceDE w:val="0"/>
        <w:autoSpaceDN w:val="0"/>
        <w:adjustRightInd w:val="0"/>
        <w:spacing w:after="240" w:line="340" w:lineRule="atLeast"/>
        <w:ind w:left="0" w:right="0"/>
        <w:contextualSpacing w:val="0"/>
        <w:rPr>
          <w:rFonts w:eastAsiaTheme="minorEastAsia"/>
          <w:color w:val="000000"/>
          <w:lang w:val="en-US" w:eastAsia="ja-JP"/>
        </w:rPr>
      </w:pPr>
      <w:proofErr w:type="gramStart"/>
      <w:r w:rsidRPr="00486479">
        <w:rPr>
          <w:rFonts w:eastAsiaTheme="minorEastAsia"/>
          <w:color w:val="0000FF"/>
          <w:lang w:val="en-US" w:eastAsia="ja-JP"/>
        </w:rPr>
        <w:t>www.matthiashaffner.com</w:t>
      </w:r>
      <w:proofErr w:type="gramEnd"/>
      <w:r w:rsidRPr="00486479">
        <w:rPr>
          <w:rFonts w:eastAsiaTheme="minorEastAsia"/>
          <w:color w:val="0000FF"/>
          <w:lang w:val="en-US" w:eastAsia="ja-JP"/>
        </w:rPr>
        <w:t xml:space="preserve"> </w:t>
      </w:r>
      <w:r w:rsidRPr="00486479">
        <w:rPr>
          <w:rFonts w:eastAsiaTheme="minorEastAsia"/>
          <w:color w:val="000000"/>
          <w:lang w:val="en-US" w:eastAsia="ja-JP"/>
        </w:rPr>
        <w:t>(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Musiker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) </w:t>
      </w:r>
      <w:r w:rsidRPr="00486479">
        <w:rPr>
          <w:rFonts w:eastAsiaTheme="minorEastAsia"/>
          <w:color w:val="0000FF"/>
          <w:lang w:val="en-US" w:eastAsia="ja-JP"/>
        </w:rPr>
        <w:t xml:space="preserve">www.globaltambor.com </w:t>
      </w:r>
      <w:r w:rsidRPr="00486479">
        <w:rPr>
          <w:rFonts w:eastAsiaTheme="minorEastAsia"/>
          <w:color w:val="000000"/>
          <w:lang w:val="en-US" w:eastAsia="ja-JP"/>
        </w:rPr>
        <w:t xml:space="preserve">(CD) </w:t>
      </w:r>
      <w:r w:rsidRPr="00486479">
        <w:rPr>
          <w:rFonts w:eastAsiaTheme="minorEastAsia"/>
          <w:color w:val="0000FF"/>
          <w:lang w:val="en-US" w:eastAsia="ja-JP"/>
        </w:rPr>
        <w:t xml:space="preserve">www.haffnerperander.com </w:t>
      </w:r>
      <w:r w:rsidRPr="00486479">
        <w:rPr>
          <w:rFonts w:eastAsiaTheme="minorEastAsia"/>
          <w:color w:val="000000"/>
          <w:lang w:val="en-US" w:eastAsia="ja-JP"/>
        </w:rPr>
        <w:t>(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Pandeiro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 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Luthier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) </w:t>
      </w:r>
      <w:r w:rsidRPr="00486479">
        <w:rPr>
          <w:rFonts w:eastAsiaTheme="minorEastAsia"/>
          <w:color w:val="0000FF"/>
          <w:lang w:val="en-US" w:eastAsia="ja-JP"/>
        </w:rPr>
        <w:t xml:space="preserve">www.blocoafro.com </w:t>
      </w:r>
      <w:r w:rsidRPr="00486479">
        <w:rPr>
          <w:rFonts w:eastAsiaTheme="minorEastAsia"/>
          <w:color w:val="000000"/>
          <w:lang w:val="en-US" w:eastAsia="ja-JP"/>
        </w:rPr>
        <w:t>(</w:t>
      </w:r>
      <w:proofErr w:type="spellStart"/>
      <w:r w:rsidRPr="00486479">
        <w:rPr>
          <w:rFonts w:eastAsiaTheme="minorEastAsia"/>
          <w:color w:val="000000"/>
          <w:lang w:val="en-US" w:eastAsia="ja-JP"/>
        </w:rPr>
        <w:t>Buch</w:t>
      </w:r>
      <w:proofErr w:type="spellEnd"/>
      <w:r w:rsidRPr="00486479">
        <w:rPr>
          <w:rFonts w:eastAsiaTheme="minorEastAsia"/>
          <w:color w:val="000000"/>
          <w:lang w:val="en-US" w:eastAsia="ja-JP"/>
        </w:rPr>
        <w:t xml:space="preserve">) </w:t>
      </w:r>
    </w:p>
    <w:p w14:paraId="43741155" w14:textId="77777777" w:rsidR="00320AE4" w:rsidRPr="00486479" w:rsidRDefault="00320AE4" w:rsidP="00320AE4">
      <w:pPr>
        <w:widowControl w:val="0"/>
        <w:autoSpaceDE w:val="0"/>
        <w:autoSpaceDN w:val="0"/>
        <w:adjustRightInd w:val="0"/>
        <w:spacing w:line="280" w:lineRule="atLeast"/>
        <w:ind w:left="0" w:right="0"/>
        <w:contextualSpacing w:val="0"/>
        <w:rPr>
          <w:rFonts w:eastAsiaTheme="minorEastAsia"/>
          <w:color w:val="000000"/>
          <w:lang w:val="en-US" w:eastAsia="ja-JP"/>
        </w:rPr>
      </w:pPr>
      <w:bookmarkStart w:id="0" w:name="_GoBack"/>
      <w:r w:rsidRPr="00486479">
        <w:rPr>
          <w:rFonts w:eastAsiaTheme="minorEastAsia"/>
          <w:noProof/>
          <w:color w:val="000000"/>
          <w:lang w:val="en-US" w:eastAsia="en-US"/>
        </w:rPr>
        <w:drawing>
          <wp:inline distT="0" distB="0" distL="0" distR="0" wp14:anchorId="15B3D807" wp14:editId="2F733B64">
            <wp:extent cx="2618071" cy="441499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65" cy="44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86479">
        <w:rPr>
          <w:rFonts w:eastAsiaTheme="minorEastAsia"/>
          <w:color w:val="000000"/>
          <w:lang w:val="en-US" w:eastAsia="ja-JP"/>
        </w:rPr>
        <w:t xml:space="preserve"> </w:t>
      </w:r>
    </w:p>
    <w:p w14:paraId="56C9C5BD" w14:textId="77777777" w:rsidR="007F0ACB" w:rsidRPr="00486479" w:rsidRDefault="007F0ACB"/>
    <w:sectPr w:rsidR="007F0ACB" w:rsidRPr="00486479" w:rsidSect="00320AE4">
      <w:pgSz w:w="12240" w:h="15840"/>
      <w:pgMar w:top="1021" w:right="1758" w:bottom="1077" w:left="153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AE4"/>
    <w:rsid w:val="00320AE4"/>
    <w:rsid w:val="00451E39"/>
    <w:rsid w:val="00486479"/>
    <w:rsid w:val="007F0ACB"/>
    <w:rsid w:val="00B56873"/>
    <w:rsid w:val="00DE6645"/>
    <w:rsid w:val="00E0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C2D6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45"/>
    <w:pPr>
      <w:spacing w:line="360" w:lineRule="auto"/>
      <w:ind w:left="1134" w:right="2268"/>
      <w:contextualSpacing/>
    </w:pPr>
    <w:rPr>
      <w:rFonts w:ascii="Times New Roman" w:eastAsia="Times New Roman" w:hAnsi="Times New Roman" w:cs="Times New Roman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unhideWhenUsed/>
    <w:qFormat/>
    <w:rsid w:val="00E037BA"/>
    <w:rPr>
      <w:vertAlign w:val="superscript"/>
    </w:rPr>
  </w:style>
  <w:style w:type="paragraph" w:styleId="FootnoteText">
    <w:name w:val="footnote text"/>
    <w:basedOn w:val="Normal"/>
    <w:link w:val="FootnoteTextChar"/>
    <w:autoRedefine/>
    <w:uiPriority w:val="99"/>
    <w:qFormat/>
    <w:rsid w:val="00451E39"/>
    <w:pPr>
      <w:spacing w:line="240" w:lineRule="auto"/>
      <w:ind w:left="0" w:right="0"/>
      <w:contextualSpacing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51E39"/>
    <w:rPr>
      <w:sz w:val="20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AE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AE4"/>
    <w:rPr>
      <w:rFonts w:ascii="Lucida Grande" w:eastAsia="Times New Roman" w:hAnsi="Lucida Grande" w:cs="Lucida Grande"/>
      <w:sz w:val="18"/>
      <w:szCs w:val="18"/>
      <w:lang w:eastAsia="de-DE"/>
    </w:rPr>
  </w:style>
  <w:style w:type="character" w:customStyle="1" w:styleId="hwtze">
    <w:name w:val="hwtze"/>
    <w:basedOn w:val="DefaultParagraphFont"/>
    <w:rsid w:val="00486479"/>
  </w:style>
  <w:style w:type="character" w:customStyle="1" w:styleId="rynqvb">
    <w:name w:val="rynqvb"/>
    <w:basedOn w:val="DefaultParagraphFont"/>
    <w:rsid w:val="004864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45"/>
    <w:pPr>
      <w:spacing w:line="360" w:lineRule="auto"/>
      <w:ind w:left="1134" w:right="2268"/>
      <w:contextualSpacing/>
    </w:pPr>
    <w:rPr>
      <w:rFonts w:ascii="Times New Roman" w:eastAsia="Times New Roman" w:hAnsi="Times New Roman" w:cs="Times New Roman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unhideWhenUsed/>
    <w:qFormat/>
    <w:rsid w:val="00E037BA"/>
    <w:rPr>
      <w:vertAlign w:val="superscript"/>
    </w:rPr>
  </w:style>
  <w:style w:type="paragraph" w:styleId="FootnoteText">
    <w:name w:val="footnote text"/>
    <w:basedOn w:val="Normal"/>
    <w:link w:val="FootnoteTextChar"/>
    <w:autoRedefine/>
    <w:uiPriority w:val="99"/>
    <w:qFormat/>
    <w:rsid w:val="00451E39"/>
    <w:pPr>
      <w:spacing w:line="240" w:lineRule="auto"/>
      <w:ind w:left="0" w:right="0"/>
      <w:contextualSpacing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51E39"/>
    <w:rPr>
      <w:sz w:val="20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AE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AE4"/>
    <w:rPr>
      <w:rFonts w:ascii="Lucida Grande" w:eastAsia="Times New Roman" w:hAnsi="Lucida Grande" w:cs="Lucida Grande"/>
      <w:sz w:val="18"/>
      <w:szCs w:val="18"/>
      <w:lang w:eastAsia="de-DE"/>
    </w:rPr>
  </w:style>
  <w:style w:type="character" w:customStyle="1" w:styleId="hwtze">
    <w:name w:val="hwtze"/>
    <w:basedOn w:val="DefaultParagraphFont"/>
    <w:rsid w:val="00486479"/>
  </w:style>
  <w:style w:type="character" w:customStyle="1" w:styleId="rynqvb">
    <w:name w:val="rynqvb"/>
    <w:basedOn w:val="DefaultParagraphFont"/>
    <w:rsid w:val="00486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611</Words>
  <Characters>3487</Characters>
  <Application>Microsoft Macintosh Word</Application>
  <DocSecurity>0</DocSecurity>
  <Lines>29</Lines>
  <Paragraphs>8</Paragraphs>
  <ScaleCrop>false</ScaleCrop>
  <Company/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Luís  Hölzl </dc:creator>
  <cp:keywords/>
  <dc:description/>
  <cp:lastModifiedBy>Luís  Hölzl </cp:lastModifiedBy>
  <cp:revision>2</cp:revision>
  <dcterms:created xsi:type="dcterms:W3CDTF">2023-01-10T10:28:00Z</dcterms:created>
  <dcterms:modified xsi:type="dcterms:W3CDTF">2023-01-10T11:03:00Z</dcterms:modified>
</cp:coreProperties>
</file>